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26377" w:rsidP="008E7EA5" w:rsidRDefault="00B26377" w14:paraId="2491FDDB" w14:textId="3D4541BA">
      <w:pPr>
        <w:spacing w:before="100" w:beforeAutospacing="1" w:after="0" w:line="240" w:lineRule="auto"/>
        <w:jc w:val="center"/>
        <w:rPr>
          <w:rFonts w:ascii="Calibri" w:hAnsi="Calibri" w:eastAsia="Times New Roman" w:cs="Calibri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Calibri" w:hAnsi="Calibri" w:eastAsia="Times New Roman" w:cs="Calibri"/>
          <w:b/>
          <w:bCs/>
          <w:caps/>
          <w:color w:val="000000"/>
          <w:sz w:val="26"/>
          <w:szCs w:val="26"/>
          <w:lang w:eastAsia="pt-BR"/>
        </w:rPr>
        <w:t xml:space="preserve">RELATÓRIO </w:t>
      </w:r>
      <w:r w:rsidRPr="008E7EA5">
        <w:rPr>
          <w:rFonts w:ascii="Calibri" w:hAnsi="Calibri" w:eastAsia="Times New Roman" w:cs="Calibri"/>
          <w:b/>
          <w:bCs/>
          <w:caps/>
          <w:color w:val="000000"/>
          <w:sz w:val="28"/>
          <w:szCs w:val="28"/>
          <w:lang w:eastAsia="pt-BR"/>
        </w:rPr>
        <w:t>FOTOGRÁFICO</w:t>
      </w:r>
    </w:p>
    <w:p w:rsidRPr="00B26377" w:rsidR="00B26377" w:rsidP="008E7EA5" w:rsidRDefault="00B26377" w14:paraId="221B7D2E" w14:textId="7DAD4E05">
      <w:pPr>
        <w:spacing w:after="100" w:afterAutospacing="1" w:line="240" w:lineRule="auto"/>
        <w:jc w:val="center"/>
        <w:rPr>
          <w:rFonts w:ascii="Calibri" w:hAnsi="Calibri" w:eastAsia="Times New Roman" w:cs="Calibri"/>
          <w:b/>
          <w:bCs/>
          <w:caps/>
          <w:color w:val="000000"/>
          <w:sz w:val="24"/>
          <w:szCs w:val="24"/>
          <w:lang w:eastAsia="pt-BR"/>
        </w:rPr>
      </w:pPr>
      <w:r w:rsidRPr="00B26377">
        <w:rPr>
          <w:rFonts w:ascii="Calibri" w:hAnsi="Calibri" w:eastAsia="Times New Roman" w:cs="Calibri"/>
          <w:b/>
          <w:bCs/>
          <w:caps/>
          <w:color w:val="000000"/>
          <w:sz w:val="24"/>
          <w:szCs w:val="24"/>
          <w:lang w:eastAsia="pt-BR"/>
        </w:rPr>
        <w:t>RELATÓRIO DE CUMPRIMENTO DO OBJETO</w:t>
      </w:r>
      <w:r w:rsidR="008E7EA5">
        <w:rPr>
          <w:rFonts w:ascii="Calibri" w:hAnsi="Calibri" w:eastAsia="Times New Roman" w:cs="Calibri"/>
          <w:b/>
          <w:bCs/>
          <w:caps/>
          <w:color w:val="000000"/>
          <w:sz w:val="24"/>
          <w:szCs w:val="24"/>
          <w:lang w:eastAsia="pt-BR"/>
        </w:rPr>
        <w:t xml:space="preserve"> DO TED </w:t>
      </w:r>
      <w:r w:rsidRPr="008E7EA5" w:rsidR="008E7EA5">
        <w:rPr>
          <w:rFonts w:ascii="Calibri" w:hAnsi="Calibri" w:eastAsia="Times New Roman" w:cs="Calibri"/>
          <w:b/>
          <w:bCs/>
          <w:caps/>
          <w:color w:val="FF0000"/>
          <w:sz w:val="24"/>
          <w:szCs w:val="24"/>
          <w:lang w:eastAsia="pt-BR"/>
        </w:rPr>
        <w:t>xxxxx</w:t>
      </w:r>
    </w:p>
    <w:tbl>
      <w:tblPr>
        <w:tblW w:w="5000" w:type="pct"/>
        <w:tblBorders>
          <w:top w:val="single" w:color="646464" w:sz="6" w:space="0"/>
          <w:bottom w:val="single" w:color="646464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4"/>
        <w:gridCol w:w="4774"/>
      </w:tblGrid>
      <w:tr w:rsidRPr="00B26377" w:rsidR="00B26377" w:rsidTr="008E7EA5" w14:paraId="047A42B9" w14:textId="77777777">
        <w:trPr>
          <w:tblHeader/>
        </w:trPr>
        <w:tc>
          <w:tcPr>
            <w:tcW w:w="21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B26377" w:rsidR="00B26377" w:rsidP="00B26377" w:rsidRDefault="00B26377" w14:paraId="139E2408" w14:textId="77777777">
            <w:pPr>
              <w:spacing w:after="0" w:line="240" w:lineRule="auto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B26377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Unidade Descentralizada / Instituição Proponente: </w:t>
            </w:r>
          </w:p>
        </w:tc>
        <w:tc>
          <w:tcPr>
            <w:tcW w:w="28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B26377" w:rsidR="00B26377" w:rsidP="00B26377" w:rsidRDefault="00B26377" w14:paraId="34D903F9" w14:textId="77777777">
            <w:pPr>
              <w:spacing w:after="0" w:line="240" w:lineRule="auto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B26377">
              <w:rPr>
                <w:rFonts w:ascii="Calibri" w:hAnsi="Calibri" w:eastAsia="Times New Roman" w:cs="Calibri"/>
                <w:b/>
                <w:bCs/>
                <w:color w:val="FF0000"/>
                <w:lang w:eastAsia="pt-BR"/>
              </w:rPr>
              <w:t>Instituto Federal de Educação, Ciência e Tecnologia de XXXX - IFXX</w:t>
            </w:r>
          </w:p>
        </w:tc>
      </w:tr>
      <w:tr w:rsidRPr="00B26377" w:rsidR="00B26377" w:rsidTr="008E7EA5" w14:paraId="7E1DD57D" w14:textId="77777777">
        <w:tc>
          <w:tcPr>
            <w:tcW w:w="21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B26377" w:rsidR="00B26377" w:rsidP="00B26377" w:rsidRDefault="00B26377" w14:paraId="65D92DD4" w14:textId="77777777">
            <w:pPr>
              <w:spacing w:after="0" w:line="240" w:lineRule="auto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B26377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Vigência: </w:t>
            </w:r>
          </w:p>
        </w:tc>
        <w:tc>
          <w:tcPr>
            <w:tcW w:w="28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B26377" w:rsidR="00B26377" w:rsidP="00B26377" w:rsidRDefault="00B26377" w14:paraId="57C00F75" w14:textId="77777777">
            <w:pPr>
              <w:spacing w:after="0" w:line="240" w:lineRule="auto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B26377">
              <w:rPr>
                <w:rFonts w:ascii="Calibri" w:hAnsi="Calibri" w:eastAsia="Times New Roman" w:cs="Calibri"/>
                <w:b/>
                <w:bCs/>
                <w:color w:val="FF0000"/>
                <w:lang w:eastAsia="pt-BR"/>
              </w:rPr>
              <w:t>XX/XX/XXXX a XX/XX/XXXXX</w:t>
            </w:r>
          </w:p>
        </w:tc>
      </w:tr>
      <w:tr w:rsidRPr="00B26377" w:rsidR="00B26377" w:rsidTr="008E7EA5" w14:paraId="198FC6BA" w14:textId="77777777">
        <w:tc>
          <w:tcPr>
            <w:tcW w:w="21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B26377" w:rsidR="00B26377" w:rsidP="00B26377" w:rsidRDefault="00B26377" w14:paraId="59942261" w14:textId="77777777">
            <w:pPr>
              <w:spacing w:after="0" w:line="240" w:lineRule="auto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B26377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Objeto Pactuado:</w:t>
            </w:r>
          </w:p>
        </w:tc>
        <w:tc>
          <w:tcPr>
            <w:tcW w:w="28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B26377" w:rsidR="00B26377" w:rsidP="00B26377" w:rsidRDefault="00B26377" w14:paraId="22F7DAC0" w14:textId="77777777">
            <w:pPr>
              <w:spacing w:after="0" w:line="240" w:lineRule="auto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B26377">
              <w:rPr>
                <w:rFonts w:ascii="Calibri" w:hAnsi="Calibri" w:eastAsia="Times New Roman" w:cs="Calibri"/>
                <w:b/>
                <w:bCs/>
                <w:color w:val="FF0000"/>
                <w:lang w:eastAsia="pt-BR"/>
              </w:rPr>
              <w:t>XXXXXXXXXXX</w:t>
            </w:r>
          </w:p>
        </w:tc>
      </w:tr>
      <w:tr w:rsidRPr="00B26377" w:rsidR="00B26377" w:rsidTr="008E7EA5" w14:paraId="26F5DE26" w14:textId="77777777">
        <w:tc>
          <w:tcPr>
            <w:tcW w:w="21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B26377" w:rsidR="00B26377" w:rsidP="00B26377" w:rsidRDefault="00B26377" w14:paraId="3BC79248" w14:textId="77777777">
            <w:pPr>
              <w:spacing w:after="0" w:line="240" w:lineRule="auto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B26377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Valor Descentralizado:</w:t>
            </w:r>
          </w:p>
        </w:tc>
        <w:tc>
          <w:tcPr>
            <w:tcW w:w="28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B26377" w:rsidR="00B26377" w:rsidP="00B26377" w:rsidRDefault="00B26377" w14:paraId="72439D49" w14:textId="77777777">
            <w:pPr>
              <w:spacing w:after="0" w:line="240" w:lineRule="auto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B26377">
              <w:rPr>
                <w:rFonts w:ascii="Calibri" w:hAnsi="Calibri" w:eastAsia="Times New Roman" w:cs="Calibri"/>
                <w:b/>
                <w:bCs/>
                <w:color w:val="FF0000"/>
                <w:lang w:eastAsia="pt-BR"/>
              </w:rPr>
              <w:t>R$ 000.000.000,00</w:t>
            </w:r>
          </w:p>
        </w:tc>
      </w:tr>
    </w:tbl>
    <w:p w:rsidR="009611BC" w:rsidRDefault="009611BC" w14:paraId="62A65EFC" w14:textId="4D4184B8"/>
    <w:p w:rsidR="00B26377" w:rsidP="008E7EA5" w:rsidRDefault="008E7EA5" w14:paraId="658D5943" w14:textId="735C72A2">
      <w:pPr>
        <w:pStyle w:val="Ttulo1"/>
      </w:pPr>
      <w:r>
        <w:t xml:space="preserve">1. </w:t>
      </w:r>
      <w:r w:rsidRPr="008E7EA5">
        <w:t>DESCRIÇÃO SUCINTA DA OBRA APÓS A CONCLUSÃO DO OBJETO</w:t>
      </w:r>
    </w:p>
    <w:p w:rsidRPr="008E7EA5" w:rsidR="008E7EA5" w:rsidP="129332F4" w:rsidRDefault="008E7EA5" w14:paraId="3D19529E" w14:textId="258761E9">
      <w:pPr>
        <w:spacing w:after="0" w:line="276" w:lineRule="auto"/>
        <w:ind w:firstLine="360"/>
        <w:rPr>
          <w:color w:val="4472C4" w:themeColor="accent1"/>
        </w:rPr>
      </w:pPr>
      <w:r w:rsidRPr="129332F4">
        <w:rPr>
          <w:color w:val="4472C4" w:themeColor="accent1"/>
        </w:rPr>
        <w:t>(Exemplo</w:t>
      </w:r>
      <w:r w:rsidRPr="129332F4" w:rsidR="008911B4">
        <w:rPr>
          <w:color w:val="4472C4" w:themeColor="accent1"/>
        </w:rPr>
        <w:t xml:space="preserve"> de Execução Total</w:t>
      </w:r>
      <w:r w:rsidRPr="129332F4">
        <w:rPr>
          <w:color w:val="4472C4" w:themeColor="accent1"/>
        </w:rPr>
        <w:t>)</w:t>
      </w:r>
    </w:p>
    <w:p w:rsidRPr="008E7EA5" w:rsidR="00915058" w:rsidP="129332F4" w:rsidRDefault="00915058" w14:paraId="55C3ED1A" w14:textId="3EADDDE1">
      <w:pPr>
        <w:spacing w:after="0" w:line="276" w:lineRule="auto"/>
        <w:ind w:firstLine="360"/>
        <w:rPr>
          <w:color w:val="4472C4" w:themeColor="accent1"/>
        </w:rPr>
      </w:pPr>
      <w:r>
        <w:rPr>
          <w:color w:val="4472C4" w:themeColor="accent1"/>
        </w:rPr>
        <w:t xml:space="preserve">Nota: Execução Total se refere à conclusão da obra e atendimento integral das metas </w:t>
      </w:r>
      <w:r w:rsidR="003E339F">
        <w:rPr>
          <w:color w:val="4472C4" w:themeColor="accent1"/>
        </w:rPr>
        <w:t>previstas no Plano de Trabalho.</w:t>
      </w:r>
    </w:p>
    <w:p w:rsidR="008E7EA5" w:rsidP="129332F4" w:rsidRDefault="008E7EA5" w14:paraId="50E105A1" w14:textId="3B6FA34E">
      <w:pPr>
        <w:spacing w:after="0" w:line="276" w:lineRule="auto"/>
        <w:ind w:firstLine="360"/>
        <w:rPr>
          <w:color w:val="FF0000"/>
        </w:rPr>
      </w:pPr>
      <w:r w:rsidRPr="129332F4">
        <w:rPr>
          <w:color w:val="FF0000"/>
        </w:rPr>
        <w:t xml:space="preserve">Houve a </w:t>
      </w:r>
      <w:r w:rsidRPr="129332F4">
        <w:rPr>
          <w:color w:val="FF0000"/>
          <w:u w:val="single"/>
        </w:rPr>
        <w:t>execução total</w:t>
      </w:r>
      <w:r w:rsidRPr="129332F4">
        <w:rPr>
          <w:color w:val="FF0000"/>
        </w:rPr>
        <w:t xml:space="preserve"> do objeto sendo entregue em perfeitas condições de uso o Bloco </w:t>
      </w:r>
      <w:r w:rsidRPr="129332F4" w:rsidR="008911B4">
        <w:rPr>
          <w:color w:val="FF0000"/>
        </w:rPr>
        <w:t>Pedagógico</w:t>
      </w:r>
      <w:r w:rsidRPr="129332F4" w:rsidR="2D9EF31A">
        <w:rPr>
          <w:color w:val="FF0000"/>
        </w:rPr>
        <w:t xml:space="preserve"> do </w:t>
      </w:r>
      <w:r w:rsidRPr="129332F4" w:rsidR="2D9EF31A">
        <w:rPr>
          <w:i/>
          <w:iCs/>
          <w:color w:val="FF0000"/>
        </w:rPr>
        <w:t xml:space="preserve">Campus </w:t>
      </w:r>
      <w:r w:rsidRPr="129332F4" w:rsidR="2D9EF31A">
        <w:rPr>
          <w:color w:val="FF0000"/>
        </w:rPr>
        <w:t>XXXX</w:t>
      </w:r>
      <w:r w:rsidRPr="129332F4" w:rsidR="008911B4">
        <w:rPr>
          <w:color w:val="FF0000"/>
        </w:rPr>
        <w:t xml:space="preserve">, com 1.650 m² de área construída, </w:t>
      </w:r>
      <w:r w:rsidRPr="129332F4">
        <w:rPr>
          <w:color w:val="FF0000"/>
        </w:rPr>
        <w:t>contendo</w:t>
      </w:r>
      <w:r w:rsidRPr="129332F4" w:rsidR="008911B4">
        <w:rPr>
          <w:color w:val="FF0000"/>
        </w:rPr>
        <w:t xml:space="preserve"> os seguintes ambientes</w:t>
      </w:r>
      <w:r w:rsidRPr="129332F4">
        <w:rPr>
          <w:color w:val="FF0000"/>
        </w:rPr>
        <w:t>:</w:t>
      </w:r>
    </w:p>
    <w:p w:rsidR="008911B4" w:rsidP="129332F4" w:rsidRDefault="008911B4" w14:paraId="139035FA" w14:textId="0042985A">
      <w:pPr>
        <w:pStyle w:val="PargrafodaLista"/>
        <w:numPr>
          <w:ilvl w:val="0"/>
          <w:numId w:val="2"/>
        </w:numPr>
        <w:spacing w:after="0" w:line="276" w:lineRule="auto"/>
        <w:rPr>
          <w:color w:val="FF0000"/>
        </w:rPr>
      </w:pPr>
      <w:r w:rsidRPr="129332F4">
        <w:rPr>
          <w:color w:val="FF0000"/>
        </w:rPr>
        <w:t>1º Pavimento:</w:t>
      </w:r>
    </w:p>
    <w:p w:rsidR="008E7EA5" w:rsidP="129332F4" w:rsidRDefault="008E7EA5" w14:paraId="1129C704" w14:textId="3BADBF49">
      <w:pPr>
        <w:pStyle w:val="PargrafodaLista"/>
        <w:numPr>
          <w:ilvl w:val="1"/>
          <w:numId w:val="2"/>
        </w:numPr>
        <w:spacing w:after="0" w:line="276" w:lineRule="auto"/>
        <w:ind w:left="993" w:hanging="284"/>
        <w:rPr>
          <w:color w:val="FF0000"/>
        </w:rPr>
      </w:pPr>
      <w:r w:rsidRPr="129332F4">
        <w:rPr>
          <w:color w:val="FF0000"/>
        </w:rPr>
        <w:t>05 laboratórios de informática, com 70 m² cada;</w:t>
      </w:r>
    </w:p>
    <w:p w:rsidR="008E7EA5" w:rsidP="129332F4" w:rsidRDefault="008E7EA5" w14:paraId="1E8E99F4" w14:textId="51E1EA98">
      <w:pPr>
        <w:pStyle w:val="PargrafodaLista"/>
        <w:numPr>
          <w:ilvl w:val="1"/>
          <w:numId w:val="2"/>
        </w:numPr>
        <w:spacing w:after="0" w:line="276" w:lineRule="auto"/>
        <w:ind w:left="993" w:hanging="284"/>
        <w:rPr>
          <w:color w:val="FF0000"/>
        </w:rPr>
      </w:pPr>
      <w:r w:rsidRPr="129332F4">
        <w:rPr>
          <w:color w:val="FF0000"/>
        </w:rPr>
        <w:t>02 laboratórios de física, com 60 m² cada;</w:t>
      </w:r>
    </w:p>
    <w:p w:rsidR="008E7EA5" w:rsidP="129332F4" w:rsidRDefault="008E7EA5" w14:paraId="6602D28B" w14:textId="2F6F6082">
      <w:pPr>
        <w:pStyle w:val="PargrafodaLista"/>
        <w:numPr>
          <w:ilvl w:val="1"/>
          <w:numId w:val="2"/>
        </w:numPr>
        <w:spacing w:after="0" w:line="276" w:lineRule="auto"/>
        <w:ind w:left="993" w:hanging="284"/>
        <w:rPr>
          <w:color w:val="FF0000"/>
        </w:rPr>
      </w:pPr>
      <w:r w:rsidRPr="129332F4">
        <w:rPr>
          <w:color w:val="FF0000"/>
        </w:rPr>
        <w:t>02 laboratórios de química, com 65 m² cada;</w:t>
      </w:r>
    </w:p>
    <w:p w:rsidR="008911B4" w:rsidP="129332F4" w:rsidRDefault="008911B4" w14:paraId="3F33AEA6" w14:textId="1C683481">
      <w:pPr>
        <w:pStyle w:val="PargrafodaLista"/>
        <w:numPr>
          <w:ilvl w:val="1"/>
          <w:numId w:val="2"/>
        </w:numPr>
        <w:spacing w:after="0" w:line="276" w:lineRule="auto"/>
        <w:ind w:left="993" w:hanging="284"/>
        <w:rPr>
          <w:color w:val="FF0000"/>
        </w:rPr>
      </w:pPr>
      <w:r w:rsidRPr="129332F4">
        <w:rPr>
          <w:color w:val="FF0000"/>
        </w:rPr>
        <w:t xml:space="preserve">02 sanitários coletivos (masculino e feminino), com 15 m² cada; </w:t>
      </w:r>
    </w:p>
    <w:p w:rsidR="008E7EA5" w:rsidP="129332F4" w:rsidRDefault="008911B4" w14:paraId="7533CD14" w14:textId="710BF720">
      <w:pPr>
        <w:pStyle w:val="PargrafodaLista"/>
        <w:numPr>
          <w:ilvl w:val="1"/>
          <w:numId w:val="2"/>
        </w:numPr>
        <w:spacing w:after="0" w:line="276" w:lineRule="auto"/>
        <w:ind w:left="993" w:hanging="284"/>
        <w:rPr>
          <w:color w:val="FF0000"/>
        </w:rPr>
      </w:pPr>
      <w:r w:rsidRPr="129332F4">
        <w:rPr>
          <w:color w:val="FF0000"/>
        </w:rPr>
        <w:t>02 sanitários PCD (masculino e feminino), com 6 m² cada;</w:t>
      </w:r>
    </w:p>
    <w:p w:rsidR="008911B4" w:rsidP="129332F4" w:rsidRDefault="008911B4" w14:paraId="51065376" w14:textId="51C671B0">
      <w:pPr>
        <w:pStyle w:val="PargrafodaLista"/>
        <w:numPr>
          <w:ilvl w:val="0"/>
          <w:numId w:val="2"/>
        </w:numPr>
        <w:spacing w:after="0" w:line="276" w:lineRule="auto"/>
        <w:rPr>
          <w:color w:val="FF0000"/>
        </w:rPr>
      </w:pPr>
      <w:r w:rsidRPr="129332F4">
        <w:rPr>
          <w:color w:val="FF0000"/>
        </w:rPr>
        <w:t>2º Pavimento:</w:t>
      </w:r>
    </w:p>
    <w:p w:rsidR="008911B4" w:rsidP="129332F4" w:rsidRDefault="008911B4" w14:paraId="7ABCABF5" w14:textId="77777777">
      <w:pPr>
        <w:pStyle w:val="PargrafodaLista"/>
        <w:numPr>
          <w:ilvl w:val="1"/>
          <w:numId w:val="2"/>
        </w:numPr>
        <w:spacing w:after="0" w:line="276" w:lineRule="auto"/>
        <w:ind w:left="993" w:hanging="284"/>
        <w:rPr>
          <w:color w:val="FF0000"/>
        </w:rPr>
      </w:pPr>
      <w:r w:rsidRPr="129332F4">
        <w:rPr>
          <w:color w:val="FF0000"/>
        </w:rPr>
        <w:t>10 salas de aula, com 65 m² cada;</w:t>
      </w:r>
    </w:p>
    <w:p w:rsidR="008911B4" w:rsidP="129332F4" w:rsidRDefault="008911B4" w14:paraId="331DCAE5" w14:textId="77777777">
      <w:pPr>
        <w:pStyle w:val="PargrafodaLista"/>
        <w:numPr>
          <w:ilvl w:val="1"/>
          <w:numId w:val="2"/>
        </w:numPr>
        <w:spacing w:after="0" w:line="276" w:lineRule="auto"/>
        <w:ind w:left="993" w:hanging="284"/>
        <w:rPr>
          <w:color w:val="FF0000"/>
        </w:rPr>
      </w:pPr>
      <w:r w:rsidRPr="129332F4">
        <w:rPr>
          <w:color w:val="FF0000"/>
        </w:rPr>
        <w:t xml:space="preserve">02 sanitários coletivos (masculino e feminino), com 15 m² cada; </w:t>
      </w:r>
    </w:p>
    <w:p w:rsidR="008911B4" w:rsidP="129332F4" w:rsidRDefault="008911B4" w14:paraId="73147DD5" w14:textId="6F255A3B">
      <w:pPr>
        <w:pStyle w:val="PargrafodaLista"/>
        <w:numPr>
          <w:ilvl w:val="1"/>
          <w:numId w:val="2"/>
        </w:numPr>
        <w:spacing w:after="0" w:line="276" w:lineRule="auto"/>
        <w:ind w:left="993" w:hanging="284"/>
        <w:rPr>
          <w:color w:val="FF0000"/>
        </w:rPr>
      </w:pPr>
      <w:r w:rsidRPr="129332F4">
        <w:rPr>
          <w:color w:val="FF0000"/>
        </w:rPr>
        <w:t>02 sanitários PCD (masculino e feminino), com 6 m² cada;</w:t>
      </w:r>
    </w:p>
    <w:p w:rsidR="008911B4" w:rsidP="129332F4" w:rsidRDefault="008911B4" w14:paraId="07036EE4" w14:textId="0E427696">
      <w:pPr>
        <w:spacing w:after="0" w:line="276" w:lineRule="auto"/>
        <w:ind w:firstLine="708"/>
        <w:rPr>
          <w:color w:val="FF0000"/>
        </w:rPr>
      </w:pPr>
      <w:r w:rsidRPr="129332F4">
        <w:rPr>
          <w:color w:val="FF0000"/>
        </w:rPr>
        <w:t>A obra foi executada em estrutura de concreto armado com paredes em alvenaria e gesso acartonado, revestidas com pintura PVA nas áreas internas e acrílica nas áreas externas e molhadas, além de faixa de revestimento cerâmico. O revestimento do piso é predominante de granilite nos espaços comuns e cerâmica nas áreas molhadas. As esquadrias são caracterizadas por janelas em vidro e alumínio e portas em madeira semi-oca.  A edificação possui cobertura com telha metálica termoacústica trapeizodal.</w:t>
      </w:r>
    </w:p>
    <w:p w:rsidR="008911B4" w:rsidP="008911B4" w:rsidRDefault="008911B4" w14:paraId="26CC0C45" w14:textId="7CFF7A3F">
      <w:pPr>
        <w:spacing w:after="0" w:line="276" w:lineRule="auto"/>
      </w:pPr>
    </w:p>
    <w:p w:rsidRPr="008E7EA5" w:rsidR="008911B4" w:rsidP="129332F4" w:rsidRDefault="008911B4" w14:paraId="4B7F7EFC" w14:textId="7F08593A">
      <w:pPr>
        <w:spacing w:after="0" w:line="276" w:lineRule="auto"/>
        <w:ind w:firstLine="708"/>
        <w:rPr>
          <w:color w:val="4472C4" w:themeColor="accent1"/>
        </w:rPr>
      </w:pPr>
      <w:r w:rsidRPr="129332F4">
        <w:rPr>
          <w:color w:val="4472C4" w:themeColor="accent1"/>
        </w:rPr>
        <w:t>(Exemplo de Execução Parcial)</w:t>
      </w:r>
    </w:p>
    <w:p w:rsidRPr="008E7EA5" w:rsidR="003E339F" w:rsidP="003E339F" w:rsidRDefault="003E339F" w14:paraId="7E53F08A" w14:textId="605FB748">
      <w:pPr>
        <w:spacing w:after="0" w:line="276" w:lineRule="auto"/>
        <w:ind w:firstLine="708"/>
        <w:rPr>
          <w:color w:val="4472C4" w:themeColor="accent1"/>
        </w:rPr>
      </w:pPr>
      <w:r>
        <w:rPr>
          <w:color w:val="4472C4" w:themeColor="accent1"/>
        </w:rPr>
        <w:t xml:space="preserve">Nota: Execução Parcial se refere aos casos em que as metas do Plano de Trabalho não foram </w:t>
      </w:r>
      <w:r w:rsidR="00692385">
        <w:rPr>
          <w:color w:val="4472C4" w:themeColor="accent1"/>
        </w:rPr>
        <w:t>cumpridas</w:t>
      </w:r>
      <w:r>
        <w:rPr>
          <w:color w:val="4472C4" w:themeColor="accent1"/>
        </w:rPr>
        <w:t xml:space="preserve"> integralmente</w:t>
      </w:r>
      <w:r w:rsidR="00DB21F9">
        <w:rPr>
          <w:color w:val="4472C4" w:themeColor="accent1"/>
        </w:rPr>
        <w:t>.</w:t>
      </w:r>
    </w:p>
    <w:p w:rsidR="001F4226" w:rsidP="00477931" w:rsidRDefault="008911B4" w14:paraId="32F4A93F" w14:textId="50ED5E98">
      <w:pPr>
        <w:spacing w:after="0" w:line="276" w:lineRule="auto"/>
        <w:ind w:firstLine="708"/>
        <w:rPr>
          <w:color w:val="FF0000"/>
        </w:rPr>
      </w:pPr>
      <w:r w:rsidRPr="129332F4">
        <w:rPr>
          <w:color w:val="FF0000"/>
        </w:rPr>
        <w:t xml:space="preserve">Houve a </w:t>
      </w:r>
      <w:r w:rsidRPr="129332F4">
        <w:rPr>
          <w:color w:val="FF0000"/>
          <w:u w:val="single"/>
        </w:rPr>
        <w:t>execução parcial</w:t>
      </w:r>
      <w:r w:rsidRPr="129332F4">
        <w:rPr>
          <w:color w:val="FF0000"/>
        </w:rPr>
        <w:t xml:space="preserve"> d</w:t>
      </w:r>
      <w:r w:rsidR="00477931">
        <w:rPr>
          <w:color w:val="FF0000"/>
        </w:rPr>
        <w:t xml:space="preserve">a meta, </w:t>
      </w:r>
      <w:r w:rsidRPr="129332F4" w:rsidR="00477931">
        <w:rPr>
          <w:color w:val="FF0000"/>
        </w:rPr>
        <w:t>ficando</w:t>
      </w:r>
      <w:r w:rsidRPr="129332F4" w:rsidR="0055199C">
        <w:rPr>
          <w:color w:val="FF0000"/>
        </w:rPr>
        <w:t xml:space="preserve"> a obra inacabada</w:t>
      </w:r>
      <w:r w:rsidRPr="129332F4" w:rsidR="38D4D56C">
        <w:rPr>
          <w:color w:val="FF0000"/>
        </w:rPr>
        <w:t xml:space="preserve">, referente ao Bloco Pedagógico do </w:t>
      </w:r>
      <w:r w:rsidRPr="129332F4" w:rsidR="38D4D56C">
        <w:rPr>
          <w:i/>
          <w:iCs/>
          <w:color w:val="FF0000"/>
        </w:rPr>
        <w:t xml:space="preserve">Campus </w:t>
      </w:r>
      <w:r w:rsidRPr="129332F4" w:rsidR="00DF1076">
        <w:rPr>
          <w:color w:val="FF0000"/>
        </w:rPr>
        <w:t xml:space="preserve">XXXX, </w:t>
      </w:r>
      <w:r w:rsidR="00DF1076">
        <w:rPr>
          <w:color w:val="FF0000"/>
        </w:rPr>
        <w:t>nas seguintes condições</w:t>
      </w:r>
      <w:r w:rsidR="00836817">
        <w:rPr>
          <w:color w:val="FF0000"/>
        </w:rPr>
        <w:t>: XXXX (descrever as condições da obra)</w:t>
      </w:r>
    </w:p>
    <w:p w:rsidRPr="00524773" w:rsidR="00477931" w:rsidP="00477931" w:rsidRDefault="00836817" w14:paraId="3FDEC716" w14:textId="699D8EDA">
      <w:pPr>
        <w:spacing w:after="0" w:line="276" w:lineRule="auto"/>
        <w:ind w:firstLine="708"/>
        <w:rPr>
          <w:i/>
          <w:color w:val="FF0000"/>
        </w:rPr>
      </w:pPr>
      <w:r w:rsidRPr="00524773">
        <w:rPr>
          <w:i/>
          <w:iCs/>
          <w:color w:val="FF0000"/>
        </w:rPr>
        <w:t>Informar minimamente as seguintes</w:t>
      </w:r>
      <w:r w:rsidRPr="00524773" w:rsidR="008B099B">
        <w:rPr>
          <w:i/>
          <w:iCs/>
          <w:color w:val="FF0000"/>
        </w:rPr>
        <w:t xml:space="preserve"> questões: quais as condições físicas da obra? </w:t>
      </w:r>
      <w:r w:rsidR="00524773">
        <w:rPr>
          <w:i/>
          <w:iCs/>
          <w:color w:val="FF0000"/>
        </w:rPr>
        <w:t>Qual o percentual total executado? Quais as principais etapas que não foram finalizadas? A obra</w:t>
      </w:r>
      <w:r w:rsidRPr="00524773" w:rsidR="0060167E">
        <w:rPr>
          <w:i/>
          <w:iCs/>
          <w:color w:val="FF0000"/>
        </w:rPr>
        <w:t xml:space="preserve"> está em condições de uso? </w:t>
      </w:r>
      <w:r w:rsidRPr="00524773" w:rsidR="00524773">
        <w:rPr>
          <w:i/>
          <w:iCs/>
          <w:color w:val="FF0000"/>
        </w:rPr>
        <w:t>Quais foram</w:t>
      </w:r>
      <w:r w:rsidRPr="00524773" w:rsidR="008B099B">
        <w:rPr>
          <w:i/>
          <w:iCs/>
          <w:color w:val="FF0000"/>
        </w:rPr>
        <w:t xml:space="preserve"> </w:t>
      </w:r>
      <w:r w:rsidRPr="00524773" w:rsidR="00786755">
        <w:rPr>
          <w:i/>
          <w:iCs/>
          <w:color w:val="FF0000"/>
        </w:rPr>
        <w:t>as providências adotas</w:t>
      </w:r>
      <w:r w:rsidRPr="00524773" w:rsidR="008B099B">
        <w:rPr>
          <w:i/>
          <w:iCs/>
          <w:color w:val="FF0000"/>
        </w:rPr>
        <w:t xml:space="preserve"> pela Administração para o encerramento do contrato e </w:t>
      </w:r>
      <w:r w:rsidRPr="00524773" w:rsidR="00524773">
        <w:rPr>
          <w:i/>
          <w:iCs/>
          <w:color w:val="FF0000"/>
        </w:rPr>
        <w:t>nova contratação de conclusão</w:t>
      </w:r>
      <w:r w:rsidRPr="00524773" w:rsidR="00DF1076">
        <w:rPr>
          <w:i/>
          <w:iCs/>
          <w:color w:val="FF0000"/>
        </w:rPr>
        <w:t xml:space="preserve">? </w:t>
      </w:r>
    </w:p>
    <w:p w:rsidR="00477931" w:rsidP="00477931" w:rsidRDefault="00477931" w14:paraId="6C88B69E" w14:textId="77777777">
      <w:pPr>
        <w:spacing w:after="0" w:line="276" w:lineRule="auto"/>
        <w:ind w:firstLine="360"/>
        <w:rPr>
          <w:color w:val="FF0000"/>
        </w:rPr>
      </w:pPr>
    </w:p>
    <w:p w:rsidR="0055199C" w:rsidP="0055199C" w:rsidRDefault="0055199C" w14:paraId="2A26E141" w14:textId="676A3A92">
      <w:pPr>
        <w:pStyle w:val="Ttulo1"/>
      </w:pPr>
      <w:r>
        <w:lastRenderedPageBreak/>
        <w:t xml:space="preserve">2. FOTOS DEMONSTRANDO A EVOLUÇÃO </w:t>
      </w:r>
      <w:r w:rsidR="00091229">
        <w:t xml:space="preserve">E A </w:t>
      </w:r>
      <w:r w:rsidR="00633784">
        <w:t xml:space="preserve">SITUAÇÃO FINAL DA OBRA </w:t>
      </w:r>
    </w:p>
    <w:p w:rsidR="00564CFE" w:rsidP="129332F4" w:rsidRDefault="0055199C" w14:paraId="165CF424" w14:textId="70D4A3D3">
      <w:pPr>
        <w:spacing w:after="0" w:line="276" w:lineRule="auto"/>
        <w:rPr>
          <w:color w:val="4472C4" w:themeColor="accent1"/>
        </w:rPr>
      </w:pPr>
      <w:r w:rsidRPr="129332F4">
        <w:rPr>
          <w:color w:val="4472C4" w:themeColor="accent1"/>
        </w:rPr>
        <w:t>(</w:t>
      </w:r>
      <w:r w:rsidRPr="129332F4" w:rsidR="00091229">
        <w:rPr>
          <w:color w:val="4472C4" w:themeColor="accent1"/>
        </w:rPr>
        <w:t>A</w:t>
      </w:r>
      <w:r w:rsidRPr="129332F4">
        <w:rPr>
          <w:color w:val="4472C4" w:themeColor="accent1"/>
        </w:rPr>
        <w:t>presentar foto</w:t>
      </w:r>
      <w:r w:rsidR="00633784">
        <w:rPr>
          <w:color w:val="4472C4" w:themeColor="accent1"/>
        </w:rPr>
        <w:t>s</w:t>
      </w:r>
      <w:r w:rsidRPr="129332F4" w:rsidR="00C67D89">
        <w:rPr>
          <w:color w:val="4472C4" w:themeColor="accent1"/>
        </w:rPr>
        <w:t xml:space="preserve"> com legenda</w:t>
      </w:r>
      <w:r w:rsidRPr="129332F4">
        <w:rPr>
          <w:color w:val="4472C4" w:themeColor="accent1"/>
        </w:rPr>
        <w:t xml:space="preserve"> que demonstrem a evolução da obra</w:t>
      </w:r>
      <w:r w:rsidRPr="129332F4" w:rsidR="00091229">
        <w:rPr>
          <w:color w:val="4472C4" w:themeColor="accent1"/>
        </w:rPr>
        <w:t xml:space="preserve"> em suas diversas fases</w:t>
      </w:r>
      <w:r w:rsidR="00633784">
        <w:rPr>
          <w:color w:val="4472C4" w:themeColor="accent1"/>
        </w:rPr>
        <w:t>. P</w:t>
      </w:r>
      <w:r w:rsidRPr="129332F4" w:rsidR="00091229">
        <w:rPr>
          <w:color w:val="4472C4" w:themeColor="accent1"/>
        </w:rPr>
        <w:t>or exemplo</w:t>
      </w:r>
      <w:r w:rsidR="00633784">
        <w:rPr>
          <w:color w:val="4472C4" w:themeColor="accent1"/>
        </w:rPr>
        <w:t>, incluir</w:t>
      </w:r>
      <w:r w:rsidRPr="129332F4" w:rsidR="00091229">
        <w:rPr>
          <w:color w:val="4472C4" w:themeColor="accent1"/>
        </w:rPr>
        <w:t xml:space="preserve"> 1 foto de cada etapa</w:t>
      </w:r>
      <w:r w:rsidR="00217F25">
        <w:rPr>
          <w:color w:val="4472C4" w:themeColor="accent1"/>
        </w:rPr>
        <w:t xml:space="preserve"> relevante</w:t>
      </w:r>
      <w:r w:rsidR="00633784">
        <w:rPr>
          <w:color w:val="4472C4" w:themeColor="accent1"/>
        </w:rPr>
        <w:t>, como</w:t>
      </w:r>
      <w:r w:rsidRPr="129332F4" w:rsidR="00091229">
        <w:rPr>
          <w:color w:val="4472C4" w:themeColor="accent1"/>
        </w:rPr>
        <w:t xml:space="preserve">: terraplanagem, fundações, estrutura, alvenarias, instalações elétricas, hidrossanitárias, revestimentos e </w:t>
      </w:r>
      <w:r w:rsidRPr="129332F4" w:rsidR="00674E67">
        <w:rPr>
          <w:color w:val="4472C4" w:themeColor="accent1"/>
        </w:rPr>
        <w:t>acabamentos</w:t>
      </w:r>
      <w:r w:rsidR="00674E67">
        <w:rPr>
          <w:color w:val="4472C4" w:themeColor="accent1"/>
        </w:rPr>
        <w:t>,</w:t>
      </w:r>
      <w:r w:rsidRPr="129332F4" w:rsidR="00674E67">
        <w:rPr>
          <w:color w:val="4472C4" w:themeColor="accent1"/>
        </w:rPr>
        <w:t xml:space="preserve"> etc.</w:t>
      </w:r>
      <w:r w:rsidRPr="129332F4" w:rsidR="00091229">
        <w:rPr>
          <w:color w:val="4472C4" w:themeColor="accent1"/>
        </w:rPr>
        <w:t xml:space="preserve"> Apresentar fotos panorâmicas da obra concluída.</w:t>
      </w:r>
    </w:p>
    <w:p w:rsidR="0055199C" w:rsidP="129332F4" w:rsidRDefault="00A57817" w14:paraId="0C4CF693" w14:textId="4CC240AD">
      <w:pPr>
        <w:spacing w:after="0" w:line="276" w:lineRule="auto"/>
        <w:rPr>
          <w:color w:val="4472C4" w:themeColor="accent1"/>
        </w:rPr>
      </w:pPr>
      <w:r w:rsidRPr="129332F4">
        <w:rPr>
          <w:color w:val="4472C4" w:themeColor="accent1"/>
        </w:rPr>
        <w:t>Atenção</w:t>
      </w:r>
      <w:r w:rsidRPr="129332F4" w:rsidR="00564CFE">
        <w:rPr>
          <w:color w:val="4472C4" w:themeColor="accent1"/>
        </w:rPr>
        <w:t xml:space="preserve">! Apresentar em relatório único quantas fotos forem necessárias para demonstrar </w:t>
      </w:r>
      <w:r w:rsidRPr="129332F4" w:rsidR="00367538">
        <w:rPr>
          <w:color w:val="4472C4" w:themeColor="accent1"/>
        </w:rPr>
        <w:t>a evolução e a situação final da obra após a sua conclusão/ou situação após eventual paralisação</w:t>
      </w:r>
      <w:r w:rsidRPr="129332F4" w:rsidR="00C67D89">
        <w:rPr>
          <w:color w:val="4472C4" w:themeColor="accent1"/>
        </w:rPr>
        <w:t>)</w:t>
      </w:r>
    </w:p>
    <w:p w:rsidR="00C67D89" w:rsidP="0055199C" w:rsidRDefault="00C67D89" w14:paraId="6228C61A" w14:textId="5144C509">
      <w:pPr>
        <w:spacing w:after="0" w:line="276" w:lineRule="auto"/>
        <w:rPr>
          <w:color w:val="FF0000"/>
        </w:rPr>
      </w:pPr>
    </w:p>
    <w:tbl>
      <w:tblPr>
        <w:tblStyle w:val="Tabelacomgrade"/>
        <w:tblW w:w="0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8494"/>
      </w:tblGrid>
      <w:tr w:rsidR="00C67D89" w:rsidTr="129332F4" w14:paraId="5E566310" w14:textId="77777777">
        <w:tc>
          <w:tcPr>
            <w:tcW w:w="8494" w:type="dxa"/>
          </w:tcPr>
          <w:p w:rsidR="00C67D89" w:rsidP="129332F4" w:rsidRDefault="72EECC0C" w14:paraId="3B8A8E90" w14:textId="7442881F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55C52020" wp14:editId="408085AC">
                  <wp:extent cx="2600325" cy="260032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260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7D89" w:rsidP="129332F4" w:rsidRDefault="00C67D89" w14:paraId="751FC1B0" w14:textId="55C9D8AF">
            <w:pPr>
              <w:spacing w:line="276" w:lineRule="auto"/>
              <w:jc w:val="center"/>
              <w:rPr>
                <w:color w:val="FF0000"/>
              </w:rPr>
            </w:pPr>
            <w:r w:rsidRPr="129332F4">
              <w:rPr>
                <w:color w:val="FF0000"/>
              </w:rPr>
              <w:t>Foto 1: Execução de Terraplanagem</w:t>
            </w:r>
          </w:p>
        </w:tc>
      </w:tr>
      <w:tr w:rsidR="00C67D89" w:rsidTr="129332F4" w14:paraId="6C47500F" w14:textId="77777777">
        <w:tc>
          <w:tcPr>
            <w:tcW w:w="8494" w:type="dxa"/>
          </w:tcPr>
          <w:p w:rsidR="00C67D89" w:rsidP="129332F4" w:rsidRDefault="001F4226" w14:paraId="3FA0B8B2" w14:textId="607C58DA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1D69813C" wp14:editId="26DE1CB9">
                  <wp:extent cx="2600325" cy="2600325"/>
                  <wp:effectExtent l="0" t="0" r="0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260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253" w:rsidP="129332F4" w:rsidRDefault="4D365A0E" w14:paraId="33234CD5" w14:textId="10B2539C">
            <w:pPr>
              <w:spacing w:line="276" w:lineRule="auto"/>
              <w:jc w:val="center"/>
              <w:rPr>
                <w:color w:val="FF0000"/>
              </w:rPr>
            </w:pPr>
            <w:r w:rsidRPr="129332F4">
              <w:rPr>
                <w:color w:val="FF0000"/>
              </w:rPr>
              <w:t>Foto 2: Execução das Fundações</w:t>
            </w:r>
          </w:p>
        </w:tc>
      </w:tr>
      <w:tr w:rsidR="00C67D89" w:rsidTr="129332F4" w14:paraId="087180F6" w14:textId="77777777">
        <w:tc>
          <w:tcPr>
            <w:tcW w:w="8494" w:type="dxa"/>
          </w:tcPr>
          <w:p w:rsidR="00452253" w:rsidP="129332F4" w:rsidRDefault="001F4226" w14:paraId="449E4EB2" w14:textId="464C4025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645AEDE" wp14:editId="667B2F16">
                  <wp:extent cx="2600325" cy="2600325"/>
                  <wp:effectExtent l="0" t="0" r="0" b="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260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7D89" w:rsidP="129332F4" w:rsidRDefault="1D897045" w14:paraId="06D730A3" w14:textId="1FB216CC">
            <w:pPr>
              <w:spacing w:line="276" w:lineRule="auto"/>
              <w:jc w:val="center"/>
              <w:rPr>
                <w:color w:val="FF0000"/>
              </w:rPr>
            </w:pPr>
            <w:r w:rsidRPr="129332F4">
              <w:rPr>
                <w:color w:val="FF0000"/>
              </w:rPr>
              <w:t>Foto 3: Execução das Superestrutura</w:t>
            </w:r>
          </w:p>
        </w:tc>
      </w:tr>
      <w:tr w:rsidR="00C67D89" w:rsidTr="129332F4" w14:paraId="421DF7CF" w14:textId="77777777">
        <w:tc>
          <w:tcPr>
            <w:tcW w:w="8494" w:type="dxa"/>
          </w:tcPr>
          <w:p w:rsidR="00C67D89" w:rsidP="129332F4" w:rsidRDefault="001F4226" w14:paraId="4AB97615" w14:textId="288511C8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1407F5C2" wp14:editId="6E0294EC">
                  <wp:extent cx="2600325" cy="2600325"/>
                  <wp:effectExtent l="0" t="0" r="0" b="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260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253" w:rsidP="129332F4" w:rsidRDefault="1D897045" w14:paraId="056D0323" w14:textId="6F893E79">
            <w:pPr>
              <w:spacing w:line="276" w:lineRule="auto"/>
              <w:jc w:val="center"/>
              <w:rPr>
                <w:color w:val="FF0000"/>
              </w:rPr>
            </w:pPr>
            <w:r w:rsidRPr="129332F4">
              <w:rPr>
                <w:color w:val="FF0000"/>
              </w:rPr>
              <w:t xml:space="preserve">Foto 4: </w:t>
            </w:r>
            <w:r w:rsidRPr="129332F4" w:rsidR="480B8431">
              <w:rPr>
                <w:color w:val="FF0000"/>
              </w:rPr>
              <w:t>Execução dos Fechamentos</w:t>
            </w:r>
          </w:p>
        </w:tc>
      </w:tr>
      <w:tr w:rsidR="000813B4" w:rsidTr="129332F4" w14:paraId="4CF1FAB6" w14:textId="77777777">
        <w:tc>
          <w:tcPr>
            <w:tcW w:w="8494" w:type="dxa"/>
          </w:tcPr>
          <w:p w:rsidR="000813B4" w:rsidP="129332F4" w:rsidRDefault="001F4226" w14:paraId="009AADB1" w14:textId="679F3729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62141E12" wp14:editId="0CBB8298">
                  <wp:extent cx="2600325" cy="2600325"/>
                  <wp:effectExtent l="0" t="0" r="0" b="0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260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13B4" w:rsidP="129332F4" w:rsidRDefault="480B8431" w14:paraId="12B88C7B" w14:textId="5C0FB8F2">
            <w:pPr>
              <w:spacing w:line="276" w:lineRule="auto"/>
              <w:jc w:val="center"/>
              <w:rPr>
                <w:color w:val="FF0000"/>
              </w:rPr>
            </w:pPr>
            <w:r w:rsidRPr="129332F4">
              <w:rPr>
                <w:color w:val="FF0000"/>
              </w:rPr>
              <w:t xml:space="preserve">Foto 5: Execução </w:t>
            </w:r>
            <w:r w:rsidRPr="129332F4" w:rsidR="6F08C3BE">
              <w:rPr>
                <w:color w:val="FF0000"/>
              </w:rPr>
              <w:t>da Cobertura</w:t>
            </w:r>
          </w:p>
        </w:tc>
      </w:tr>
      <w:tr w:rsidR="000813B4" w:rsidTr="129332F4" w14:paraId="05695919" w14:textId="77777777">
        <w:tc>
          <w:tcPr>
            <w:tcW w:w="8494" w:type="dxa"/>
          </w:tcPr>
          <w:p w:rsidR="000813B4" w:rsidP="129332F4" w:rsidRDefault="001F4226" w14:paraId="66E51CFB" w14:textId="42D310D0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638D10E" wp14:editId="1BE1B1F2">
                  <wp:extent cx="2600325" cy="2600325"/>
                  <wp:effectExtent l="0" t="0" r="0" b="0"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260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12F7" w:rsidP="129332F4" w:rsidRDefault="6F08C3BE" w14:paraId="7A2C0283" w14:textId="2E229F08">
            <w:pPr>
              <w:spacing w:line="276" w:lineRule="auto"/>
              <w:jc w:val="center"/>
              <w:rPr>
                <w:color w:val="FF0000"/>
              </w:rPr>
            </w:pPr>
            <w:r w:rsidRPr="129332F4">
              <w:rPr>
                <w:color w:val="FF0000"/>
              </w:rPr>
              <w:t>Foto 6: Execução do Sistemas Elétrico/Hidrossanitário</w:t>
            </w:r>
          </w:p>
        </w:tc>
      </w:tr>
      <w:tr w:rsidR="009C12F7" w:rsidTr="129332F4" w14:paraId="76F1E845" w14:textId="77777777">
        <w:tc>
          <w:tcPr>
            <w:tcW w:w="8494" w:type="dxa"/>
          </w:tcPr>
          <w:p w:rsidR="009C12F7" w:rsidP="129332F4" w:rsidRDefault="001F4226" w14:paraId="5BDBE219" w14:textId="6A2C3899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3D842F02" wp14:editId="21622F6C">
                  <wp:extent cx="2600325" cy="2600325"/>
                  <wp:effectExtent l="0" t="0" r="0" b="0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260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12F7" w:rsidP="129332F4" w:rsidRDefault="6F08C3BE" w14:paraId="72BDD06D" w14:textId="59D19253">
            <w:pPr>
              <w:spacing w:line="276" w:lineRule="auto"/>
              <w:jc w:val="center"/>
              <w:rPr>
                <w:color w:val="FF0000"/>
              </w:rPr>
            </w:pPr>
            <w:r w:rsidRPr="129332F4">
              <w:rPr>
                <w:color w:val="FF0000"/>
              </w:rPr>
              <w:t>Foto 7: Execução dos Revestimentos</w:t>
            </w:r>
          </w:p>
        </w:tc>
      </w:tr>
      <w:tr w:rsidR="009C12F7" w:rsidTr="129332F4" w14:paraId="254BAA4B" w14:textId="77777777">
        <w:tc>
          <w:tcPr>
            <w:tcW w:w="8494" w:type="dxa"/>
          </w:tcPr>
          <w:p w:rsidR="001F4226" w:rsidP="129332F4" w:rsidRDefault="001F4226" w14:paraId="1E50A807" w14:textId="77777777">
            <w:pPr>
              <w:spacing w:line="276" w:lineRule="auto"/>
              <w:jc w:val="center"/>
              <w:rPr>
                <w:color w:val="FF0000"/>
              </w:rPr>
            </w:pPr>
          </w:p>
          <w:p w:rsidR="009C12F7" w:rsidP="129332F4" w:rsidRDefault="001F4226" w14:paraId="51B4EF42" w14:textId="7DD2E2B8">
            <w:pPr>
              <w:spacing w:line="276" w:lineRule="auto"/>
              <w:jc w:val="center"/>
              <w:rPr>
                <w:color w:val="FF0000"/>
              </w:rPr>
            </w:pPr>
            <w:r w:rsidRPr="129332F4">
              <w:rPr>
                <w:color w:val="FF0000"/>
              </w:rPr>
              <w:t>(...)</w:t>
            </w:r>
          </w:p>
        </w:tc>
      </w:tr>
      <w:tr w:rsidR="009C12F7" w:rsidTr="129332F4" w14:paraId="12A327F5" w14:textId="77777777">
        <w:tc>
          <w:tcPr>
            <w:tcW w:w="8494" w:type="dxa"/>
          </w:tcPr>
          <w:p w:rsidR="009C12F7" w:rsidP="129332F4" w:rsidRDefault="001F4226" w14:paraId="0484B563" w14:textId="70C00E61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12F48811" wp14:editId="708AB892">
                  <wp:extent cx="2600325" cy="2600325"/>
                  <wp:effectExtent l="0" t="0" r="0" b="0"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260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12F7" w:rsidP="129332F4" w:rsidRDefault="6F08C3BE" w14:paraId="6F545DE6" w14:textId="0F5B958E">
            <w:pPr>
              <w:spacing w:line="276" w:lineRule="auto"/>
              <w:jc w:val="center"/>
              <w:rPr>
                <w:color w:val="FF0000"/>
              </w:rPr>
            </w:pPr>
            <w:r w:rsidRPr="129332F4">
              <w:rPr>
                <w:color w:val="FF0000"/>
              </w:rPr>
              <w:t>Foto N: Obra Concluída</w:t>
            </w:r>
            <w:r w:rsidRPr="129332F4" w:rsidR="72EECC0C">
              <w:rPr>
                <w:color w:val="FF0000"/>
              </w:rPr>
              <w:t xml:space="preserve"> – Vista Frontal</w:t>
            </w:r>
          </w:p>
        </w:tc>
      </w:tr>
      <w:tr w:rsidR="00F45681" w:rsidTr="129332F4" w14:paraId="47C09F99" w14:textId="77777777">
        <w:tc>
          <w:tcPr>
            <w:tcW w:w="8494" w:type="dxa"/>
          </w:tcPr>
          <w:p w:rsidR="00F45681" w:rsidP="129332F4" w:rsidRDefault="001F4226" w14:paraId="7AAA9429" w14:textId="3179C8E5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81CD19C" wp14:editId="460A868A">
                  <wp:extent cx="2600325" cy="2600325"/>
                  <wp:effectExtent l="0" t="0" r="0" b="0"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260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5681" w:rsidP="129332F4" w:rsidRDefault="72EECC0C" w14:paraId="599517D8" w14:textId="5B61D2CC">
            <w:pPr>
              <w:spacing w:line="276" w:lineRule="auto"/>
              <w:jc w:val="center"/>
              <w:rPr>
                <w:noProof/>
                <w:color w:val="FF0000"/>
              </w:rPr>
            </w:pPr>
            <w:r w:rsidRPr="129332F4">
              <w:rPr>
                <w:color w:val="FF0000"/>
              </w:rPr>
              <w:t xml:space="preserve">Foto N: Obra Concluída – Vista Lateral </w:t>
            </w:r>
          </w:p>
        </w:tc>
      </w:tr>
      <w:tr w:rsidR="009D20C9" w:rsidTr="129332F4" w14:paraId="276C5F94" w14:textId="77777777">
        <w:tc>
          <w:tcPr>
            <w:tcW w:w="8494" w:type="dxa"/>
          </w:tcPr>
          <w:p w:rsidR="009D20C9" w:rsidP="129332F4" w:rsidRDefault="001F4226" w14:paraId="039B7DA5" w14:textId="714CE7ED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2E6A5D9E" wp14:editId="7983E316">
                  <wp:extent cx="2600325" cy="2600325"/>
                  <wp:effectExtent l="0" t="0" r="0" b="0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260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20C9" w:rsidP="129332F4" w:rsidRDefault="009D20C9" w14:paraId="557FEB22" w14:textId="7F2FE45A">
            <w:pPr>
              <w:spacing w:line="276" w:lineRule="auto"/>
              <w:jc w:val="center"/>
              <w:rPr>
                <w:noProof/>
                <w:color w:val="FF0000"/>
              </w:rPr>
            </w:pPr>
            <w:r w:rsidRPr="129332F4">
              <w:rPr>
                <w:color w:val="FF0000"/>
              </w:rPr>
              <w:t>Foto N: Obra Concluída – Vista Lateral</w:t>
            </w:r>
          </w:p>
        </w:tc>
      </w:tr>
      <w:tr w:rsidR="009D20C9" w:rsidTr="129332F4" w14:paraId="2E69108E" w14:textId="77777777">
        <w:tc>
          <w:tcPr>
            <w:tcW w:w="8494" w:type="dxa"/>
          </w:tcPr>
          <w:p w:rsidR="009D20C9" w:rsidP="129332F4" w:rsidRDefault="001F4226" w14:paraId="0FACD5A1" w14:textId="25172C57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050CCDC4" wp14:editId="4A6DD8D7">
                  <wp:extent cx="2533650" cy="2533650"/>
                  <wp:effectExtent l="0" t="0" r="0" b="0"/>
                  <wp:docPr id="23" name="Image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253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20C9" w:rsidP="129332F4" w:rsidRDefault="009D20C9" w14:paraId="1166C38F" w14:textId="42CE52A6">
            <w:pPr>
              <w:spacing w:line="276" w:lineRule="auto"/>
              <w:jc w:val="center"/>
              <w:rPr>
                <w:noProof/>
                <w:color w:val="FF0000"/>
              </w:rPr>
            </w:pPr>
            <w:r w:rsidRPr="129332F4">
              <w:rPr>
                <w:color w:val="FF0000"/>
              </w:rPr>
              <w:t>Foto N: Obra Concluída – Vista Posterior</w:t>
            </w:r>
          </w:p>
        </w:tc>
      </w:tr>
    </w:tbl>
    <w:p w:rsidRPr="001F4226" w:rsidR="001F4226" w:rsidP="009D20C9" w:rsidRDefault="001F4226" w14:paraId="5A86E644" w14:textId="77777777">
      <w:pPr>
        <w:spacing w:after="0" w:line="276" w:lineRule="auto"/>
        <w:jc w:val="center"/>
        <w:rPr>
          <w:sz w:val="10"/>
          <w:szCs w:val="10"/>
        </w:rPr>
      </w:pPr>
    </w:p>
    <w:p w:rsidRPr="0055199C" w:rsidR="009D20C9" w:rsidP="009D20C9" w:rsidRDefault="009D20C9" w14:paraId="5FBE095A" w14:textId="3FC8EA21">
      <w:pPr>
        <w:spacing w:after="0" w:line="276" w:lineRule="auto"/>
        <w:jc w:val="center"/>
      </w:pPr>
      <w:r>
        <w:t>______________________________</w:t>
      </w:r>
      <w:r w:rsidR="4CF57CA9">
        <w:t>____</w:t>
      </w:r>
      <w:r>
        <w:t>_</w:t>
      </w:r>
      <w:r>
        <w:br/>
      </w:r>
      <w:r>
        <w:t>Assinatura do Responsável</w:t>
      </w:r>
      <w:r w:rsidR="384D376B">
        <w:t xml:space="preserve"> pelo Relatório</w:t>
      </w:r>
    </w:p>
    <w:sectPr w:rsidRPr="0055199C" w:rsidR="009D20C9" w:rsidSect="008E7EA5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00E0" w:rsidP="00B26377" w:rsidRDefault="00D800E0" w14:paraId="2BE71DD6" w14:textId="77777777">
      <w:pPr>
        <w:spacing w:after="0" w:line="240" w:lineRule="auto"/>
      </w:pPr>
      <w:r>
        <w:separator/>
      </w:r>
    </w:p>
  </w:endnote>
  <w:endnote w:type="continuationSeparator" w:id="0">
    <w:p w:rsidR="00D800E0" w:rsidP="00B26377" w:rsidRDefault="00D800E0" w14:paraId="5F805D75" w14:textId="77777777">
      <w:pPr>
        <w:spacing w:after="0" w:line="240" w:lineRule="auto"/>
      </w:pPr>
      <w:r>
        <w:continuationSeparator/>
      </w:r>
    </w:p>
  </w:endnote>
  <w:endnote w:type="continuationNotice" w:id="1">
    <w:p w:rsidR="00D800E0" w:rsidRDefault="00D800E0" w14:paraId="1CF34BB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6377" w:rsidP="00B26377" w:rsidRDefault="00B26377" w14:paraId="3A6A2F93" w14:textId="6B77D310">
    <w:pPr>
      <w:pStyle w:val="Cabealho"/>
      <w:jc w:val="center"/>
    </w:pPr>
    <w:r w:rsidRPr="00B26377">
      <w:rPr>
        <w:highlight w:val="yellow"/>
      </w:rPr>
      <w:t>PAPEL TIMBRADO DA INSTITUIÇÃO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00E0" w:rsidP="00B26377" w:rsidRDefault="00D800E0" w14:paraId="337BBA29" w14:textId="77777777">
      <w:pPr>
        <w:spacing w:after="0" w:line="240" w:lineRule="auto"/>
      </w:pPr>
      <w:r>
        <w:separator/>
      </w:r>
    </w:p>
  </w:footnote>
  <w:footnote w:type="continuationSeparator" w:id="0">
    <w:p w:rsidR="00D800E0" w:rsidP="00B26377" w:rsidRDefault="00D800E0" w14:paraId="493267E6" w14:textId="77777777">
      <w:pPr>
        <w:spacing w:after="0" w:line="240" w:lineRule="auto"/>
      </w:pPr>
      <w:r>
        <w:continuationSeparator/>
      </w:r>
    </w:p>
  </w:footnote>
  <w:footnote w:type="continuationNotice" w:id="1">
    <w:p w:rsidR="00D800E0" w:rsidRDefault="00D800E0" w14:paraId="088FF4A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6377" w:rsidP="00B26377" w:rsidRDefault="00B26377" w14:paraId="14E88097" w14:textId="7826D3D9">
    <w:pPr>
      <w:pStyle w:val="Cabealho"/>
      <w:jc w:val="center"/>
    </w:pPr>
    <w:r w:rsidRPr="00B26377">
      <w:rPr>
        <w:highlight w:val="yellow"/>
      </w:rPr>
      <w:t>PAPEL TIMBRADO DA INSTITUIÇÃO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3AE7"/>
    <w:multiLevelType w:val="hybridMultilevel"/>
    <w:tmpl w:val="D154385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AC1F53"/>
    <w:multiLevelType w:val="hybridMultilevel"/>
    <w:tmpl w:val="D0B40A5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6CC7C87"/>
    <w:multiLevelType w:val="hybridMultilevel"/>
    <w:tmpl w:val="19ECC9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520DA"/>
    <w:multiLevelType w:val="hybridMultilevel"/>
    <w:tmpl w:val="8A30F3C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58460772">
    <w:abstractNumId w:val="2"/>
  </w:num>
  <w:num w:numId="2" w16cid:durableId="454183606">
    <w:abstractNumId w:val="3"/>
  </w:num>
  <w:num w:numId="3" w16cid:durableId="938432">
    <w:abstractNumId w:val="0"/>
  </w:num>
  <w:num w:numId="4" w16cid:durableId="196623451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77"/>
    <w:rsid w:val="0007043F"/>
    <w:rsid w:val="000813B4"/>
    <w:rsid w:val="00091229"/>
    <w:rsid w:val="00094D80"/>
    <w:rsid w:val="000E7926"/>
    <w:rsid w:val="001228EA"/>
    <w:rsid w:val="001D29E9"/>
    <w:rsid w:val="001F4226"/>
    <w:rsid w:val="00217F25"/>
    <w:rsid w:val="00293D32"/>
    <w:rsid w:val="00307FD2"/>
    <w:rsid w:val="00367538"/>
    <w:rsid w:val="003A12B4"/>
    <w:rsid w:val="003E339F"/>
    <w:rsid w:val="00452253"/>
    <w:rsid w:val="00477931"/>
    <w:rsid w:val="00500075"/>
    <w:rsid w:val="00524773"/>
    <w:rsid w:val="0055199C"/>
    <w:rsid w:val="00564CFE"/>
    <w:rsid w:val="0060167E"/>
    <w:rsid w:val="00633784"/>
    <w:rsid w:val="00674E67"/>
    <w:rsid w:val="00692385"/>
    <w:rsid w:val="006C57B5"/>
    <w:rsid w:val="00775FED"/>
    <w:rsid w:val="00786755"/>
    <w:rsid w:val="007D1448"/>
    <w:rsid w:val="00836817"/>
    <w:rsid w:val="008911B4"/>
    <w:rsid w:val="008B099B"/>
    <w:rsid w:val="008D6653"/>
    <w:rsid w:val="008E7EA5"/>
    <w:rsid w:val="00915058"/>
    <w:rsid w:val="009273A1"/>
    <w:rsid w:val="009611BC"/>
    <w:rsid w:val="009C12F7"/>
    <w:rsid w:val="009C1914"/>
    <w:rsid w:val="009D20C9"/>
    <w:rsid w:val="00A343E7"/>
    <w:rsid w:val="00A57817"/>
    <w:rsid w:val="00AA29B8"/>
    <w:rsid w:val="00B26377"/>
    <w:rsid w:val="00BA1CEC"/>
    <w:rsid w:val="00C67D89"/>
    <w:rsid w:val="00D17071"/>
    <w:rsid w:val="00D800E0"/>
    <w:rsid w:val="00DB21F9"/>
    <w:rsid w:val="00DF1076"/>
    <w:rsid w:val="00E44E97"/>
    <w:rsid w:val="00F45681"/>
    <w:rsid w:val="129332F4"/>
    <w:rsid w:val="1D897045"/>
    <w:rsid w:val="1F588D9F"/>
    <w:rsid w:val="2D9EF31A"/>
    <w:rsid w:val="384D376B"/>
    <w:rsid w:val="38D4D56C"/>
    <w:rsid w:val="3AED3F84"/>
    <w:rsid w:val="4415A450"/>
    <w:rsid w:val="480B8431"/>
    <w:rsid w:val="4CF57CA9"/>
    <w:rsid w:val="4D365A0E"/>
    <w:rsid w:val="4EDD6AE2"/>
    <w:rsid w:val="6519FFBB"/>
    <w:rsid w:val="6F08C3BE"/>
    <w:rsid w:val="72EEC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9047"/>
  <w15:chartTrackingRefBased/>
  <w15:docId w15:val="{C0EDA29B-357D-4BB9-BC28-ECF0357502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7EA5"/>
    <w:pPr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8E7EA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sz w:val="24"/>
      <w:szCs w:val="32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63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26377"/>
  </w:style>
  <w:style w:type="paragraph" w:styleId="Rodap">
    <w:name w:val="footer"/>
    <w:basedOn w:val="Normal"/>
    <w:link w:val="RodapChar"/>
    <w:uiPriority w:val="99"/>
    <w:unhideWhenUsed/>
    <w:rsid w:val="00B263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26377"/>
  </w:style>
  <w:style w:type="paragraph" w:styleId="textocentralizadomaiusculasnegrito" w:customStyle="1">
    <w:name w:val="texto_centralizado_maiusculas_negrito"/>
    <w:basedOn w:val="Normal"/>
    <w:rsid w:val="00B263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26377"/>
    <w:rPr>
      <w:b/>
      <w:bCs/>
    </w:rPr>
  </w:style>
  <w:style w:type="paragraph" w:styleId="textojustificado" w:customStyle="1">
    <w:name w:val="texto_justificado"/>
    <w:basedOn w:val="Normal"/>
    <w:rsid w:val="00B263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dark-mode-color-black" w:customStyle="1">
    <w:name w:val="dark-mode-color-black"/>
    <w:basedOn w:val="Fontepargpadro"/>
    <w:rsid w:val="00B26377"/>
  </w:style>
  <w:style w:type="paragraph" w:styleId="tabelatextoalinhadoesquerda" w:customStyle="1">
    <w:name w:val="tabela_texto_alinhado_esquerda"/>
    <w:basedOn w:val="Normal"/>
    <w:rsid w:val="00B263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E7EA5"/>
    <w:pPr>
      <w:ind w:left="720"/>
      <w:contextualSpacing/>
    </w:pPr>
  </w:style>
  <w:style w:type="character" w:styleId="Ttulo1Char" w:customStyle="1">
    <w:name w:val="Título 1 Char"/>
    <w:basedOn w:val="Fontepargpadro"/>
    <w:link w:val="Ttulo1"/>
    <w:uiPriority w:val="9"/>
    <w:rsid w:val="008E7EA5"/>
    <w:rPr>
      <w:rFonts w:asciiTheme="majorHAnsi" w:hAnsiTheme="majorHAnsi" w:eastAsiaTheme="majorEastAsia" w:cstheme="majorBidi"/>
      <w:b/>
      <w:sz w:val="24"/>
      <w:szCs w:val="32"/>
    </w:rPr>
  </w:style>
  <w:style w:type="table" w:styleId="Tabelacomgrade">
    <w:name w:val="Table Grid"/>
    <w:basedOn w:val="Tabelanormal"/>
    <w:uiPriority w:val="39"/>
    <w:rsid w:val="00C67D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c48d76-28eb-4aa5-b083-929e5472ae9a" xsi:nil="true"/>
    <lcf76f155ced4ddcb4097134ff3c332f xmlns="c41bdb87-f5ac-4b34-9afe-a6f9e80396d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7E8254DB5A94FB34FF0DC3ADB9F2C" ma:contentTypeVersion="15" ma:contentTypeDescription="Crie um novo documento." ma:contentTypeScope="" ma:versionID="c1fdc83ed798be3806c0de8ebfad92c8">
  <xsd:schema xmlns:xsd="http://www.w3.org/2001/XMLSchema" xmlns:xs="http://www.w3.org/2001/XMLSchema" xmlns:p="http://schemas.microsoft.com/office/2006/metadata/properties" xmlns:ns2="c41bdb87-f5ac-4b34-9afe-a6f9e80396d3" xmlns:ns3="05c48d76-28eb-4aa5-b083-929e5472ae9a" targetNamespace="http://schemas.microsoft.com/office/2006/metadata/properties" ma:root="true" ma:fieldsID="39ebcdc6f05884fc94f819d1d6db85ba" ns2:_="" ns3:_="">
    <xsd:import namespace="c41bdb87-f5ac-4b34-9afe-a6f9e80396d3"/>
    <xsd:import namespace="05c48d76-28eb-4aa5-b083-929e5472a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bdb87-f5ac-4b34-9afe-a6f9e8039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48d76-28eb-4aa5-b083-929e5472a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26d4c-4bea-4f5a-b9bf-012fc067446e}" ma:internalName="TaxCatchAll" ma:showField="CatchAllData" ma:web="05c48d76-28eb-4aa5-b083-929e5472a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FA607-8F6D-49C5-A697-CAEF68EFA1E8}">
  <ds:schemaRefs>
    <ds:schemaRef ds:uri="http://schemas.microsoft.com/office/2006/metadata/properties"/>
    <ds:schemaRef ds:uri="http://schemas.microsoft.com/office/infopath/2007/PartnerControls"/>
    <ds:schemaRef ds:uri="05c48d76-28eb-4aa5-b083-929e5472ae9a"/>
    <ds:schemaRef ds:uri="c41bdb87-f5ac-4b34-9afe-a6f9e80396d3"/>
  </ds:schemaRefs>
</ds:datastoreItem>
</file>

<file path=customXml/itemProps2.xml><?xml version="1.0" encoding="utf-8"?>
<ds:datastoreItem xmlns:ds="http://schemas.openxmlformats.org/officeDocument/2006/customXml" ds:itemID="{63C40319-62A9-4593-90B9-511D9D2876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FDAF80-2A50-4CF9-AC77-BA8EDFB0DA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83DEED-2AC8-4A45-B554-A9AD3AE9A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bdb87-f5ac-4b34-9afe-a6f9e80396d3"/>
    <ds:schemaRef ds:uri="05c48d76-28eb-4aa5-b083-929e5472a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523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Alison Ribeiro Da Costa Maia (CGPG/SETEC)</dc:creator>
  <cp:keywords/>
  <dc:description/>
  <cp:lastModifiedBy>John Alison Ribeiro da Costa Maia</cp:lastModifiedBy>
  <cp:revision>27</cp:revision>
  <dcterms:created xsi:type="dcterms:W3CDTF">2022-12-01T19:33:00Z</dcterms:created>
  <dcterms:modified xsi:type="dcterms:W3CDTF">2022-12-08T18:42:00Z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0x010100ACD7E8254DB5A94FB34FF0DC3ADB9F2C</vt:lpwstr>
  </property>
  <property fmtid="{D5CDD505-2E9C-101B-9397-08002B2CF9AE}" pid="3" name="MediaServiceImageTags">
    <vt:lpwstr/>
  </property>
</Properties>
</file>