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ENCAMINHAMENTO DE ENVIO DE CONTRATO/NOTA DE EMPENHO AO FORNECEDOR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Senhor fornecedor,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bom dia.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Segue anexa nota de empenho 202xNExxxxxx, credor: xxxxxxxxx, bem como o Contrato nº xxx/xxxx referente ao Processo xxxxx.xxxxxx/xxxx-xx, Modalidade nº xx/xxxx, para Aquisição/Contratação de xxxx para atender as necessidades do Instituto Federal Catarinense – Campus xxxx./Reitoria.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Prazo de entrega: </w:t>
      </w:r>
      <w:commentRangeStart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xx (xxxxx)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dias consecutivos, conforme item xxx do Termo de Referência/ Projeto Básico.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</w:r>
      <w:commentRangeStart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Quanto ao Contrato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enviamos o documento assinado digitalmente, referente ao objeto já citado, e solicitamos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a) seja assinado por Vossa Senhoria, na qualidade de representante legal, por uma testemunha identificando-a (colocar nome abaixo e CPF);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b) seja encaminhada uma cópia do contrato assinado por e-mail;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c) sejam remetidas duas vias assinadas para o Instituto Federal Catarinense – </w:t>
      </w:r>
      <w:commentRangeStart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Campus xxxx/Reitoria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Endereço, para posterior coleta de assinatura da Autoridade Máxima e Testemunha do 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d) seja enviada, por e-mail, cópia do documento pessoal de Vossa Senhoria e da testemunha.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Informamos que Vossa Senhoria FICA CONVOCADA, para que no prazo de 05 (cinco) dias úteis, contados a partir do recebimento deste e-mail, proceda aos trâmites acima citados, sob pena de decair do direito à contratação, sem prejuízo das sanções previstas neste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Favor acusar o recebimento.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Atenciosamente,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4" w:date="2018-08-29T14:37:00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Envia-se somente se for formalizado o contrato.</w:t>
      </w:r>
    </w:p>
  </w:comment>
  <w:comment w:author="Autor desconhecido" w:id="0" w:date="2018-08-29T14:30:00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Trata-se de uma sugestão de modelo, que deve ser adequada ao caso concreto.</w:t>
      </w:r>
    </w:p>
  </w:comment>
  <w:comment w:author="Autor desconhecido" w:id="2" w:date="2018-08-29T14:30:00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Deve-se informar os dados pertinentes ao processo.</w:t>
      </w:r>
    </w:p>
  </w:comment>
  <w:comment w:author="Autor desconhecido" w:id="1" w:date="2018-08-29T14:02:00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Ajustar de acordo com o período em que ocorre o envio.</w:t>
      </w:r>
    </w:p>
  </w:comment>
  <w:comment w:author="Autor desconhecido" w:id="5" w:date="2018-08-29T14:31:00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 unidade que remete o pedido.</w:t>
      </w:r>
    </w:p>
  </w:comment>
  <w:comment w:author="Autor desconhecido" w:id="3" w:date="2018-08-29T14:29:00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prazo de entrega conforme definido no Termo de Referência/Projeto Básico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51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2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745" cy="65532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74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